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C5A0" w14:textId="77777777" w:rsidR="00900A70" w:rsidRPr="00AF1663" w:rsidRDefault="00900A70" w:rsidP="00AB21F8">
      <w:pPr>
        <w:bidi/>
        <w:jc w:val="center"/>
        <w:rPr>
          <w:rFonts w:ascii="IRANSans(MonoSpacedNum)" w:hAnsi="IRANSans(MonoSpacedNum)" w:cs="B Nazanin"/>
          <w:b/>
          <w:bCs/>
          <w:sz w:val="30"/>
          <w:szCs w:val="36"/>
        </w:rPr>
      </w:pPr>
      <w:r w:rsidRPr="00AF1663">
        <w:rPr>
          <w:rFonts w:ascii="IRANSans(MonoSpacedNum)" w:hAnsi="IRANSans(MonoSpacedNum)" w:cs="B Nazanin" w:hint="cs"/>
          <w:b/>
          <w:bCs/>
          <w:sz w:val="30"/>
          <w:szCs w:val="36"/>
          <w:rtl/>
        </w:rPr>
        <w:t>قرارداد</w:t>
      </w:r>
      <w:r w:rsidRPr="00AF1663">
        <w:rPr>
          <w:rFonts w:ascii="IRANSans(MonoSpacedNum)" w:hAnsi="IRANSans(MonoSpacedNum)" w:cs="B Nazanin"/>
          <w:b/>
          <w:bCs/>
          <w:sz w:val="30"/>
          <w:szCs w:val="36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30"/>
          <w:szCs w:val="36"/>
          <w:rtl/>
        </w:rPr>
        <w:t>مدیریت</w:t>
      </w:r>
      <w:r w:rsidRPr="00AF1663">
        <w:rPr>
          <w:rFonts w:ascii="IRANSans(MonoSpacedNum)" w:hAnsi="IRANSans(MonoSpacedNum)" w:cs="B Nazanin"/>
          <w:b/>
          <w:bCs/>
          <w:sz w:val="30"/>
          <w:szCs w:val="36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30"/>
          <w:szCs w:val="36"/>
          <w:rtl/>
        </w:rPr>
        <w:t>پیمان</w:t>
      </w:r>
    </w:p>
    <w:p w14:paraId="6A54A290" w14:textId="77777777" w:rsidR="00AF1663" w:rsidRDefault="00AF1663" w:rsidP="00AB21F8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</w:p>
    <w:p w14:paraId="017D1385" w14:textId="7258B0D5" w:rsidR="00AF1663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="008460B1">
        <w:rPr>
          <w:rFonts w:ascii="IRANSans(MonoSpacedNum)" w:hAnsi="IRANSans(MonoSpacedNum)" w:cs="B Nazanin" w:hint="cs"/>
          <w:sz w:val="24"/>
          <w:szCs w:val="24"/>
          <w:rtl/>
        </w:rPr>
        <w:t xml:space="preserve"> در تاریخ </w:t>
      </w:r>
      <w:r w:rsidR="008460B1">
        <w:rPr>
          <w:rFonts w:ascii="Arial" w:hAnsi="Arial" w:cs="Arial" w:hint="cs"/>
          <w:sz w:val="24"/>
          <w:szCs w:val="24"/>
          <w:rtl/>
        </w:rPr>
        <w:t>........................................</w:t>
      </w:r>
      <w:r w:rsidR="008460B1"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فی‌مابین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>؛</w:t>
      </w:r>
    </w:p>
    <w:p w14:paraId="18A4D669" w14:textId="6F23F5AB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طرف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اول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>،</w:t>
      </w:r>
    </w:p>
    <w:p w14:paraId="06C23C03" w14:textId="27CC8941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آقای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خانم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شرکت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="00AF1663">
        <w:rPr>
          <w:rFonts w:ascii="Arial" w:hAnsi="Arial" w:cs="Arial" w:hint="cs"/>
          <w:sz w:val="24"/>
          <w:szCs w:val="24"/>
          <w:rtl/>
        </w:rPr>
        <w:t>........................................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ملی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/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شناسه‌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ملی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="00AF1663">
        <w:rPr>
          <w:rFonts w:ascii="Arial" w:hAnsi="Arial" w:cs="Arial" w:hint="cs"/>
          <w:sz w:val="24"/>
          <w:szCs w:val="24"/>
          <w:rtl/>
        </w:rPr>
        <w:t>..................................</w:t>
      </w:r>
      <w:r w:rsidR="00AF1663">
        <w:rPr>
          <w:rFonts w:ascii="Arial" w:hAnsi="Arial" w:cs="Arial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آدرس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="00AF1663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پستی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.............................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؛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شماره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تماس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="00AF1663">
        <w:rPr>
          <w:rFonts w:ascii="Arial" w:hAnsi="Arial" w:cs="Arial" w:hint="cs"/>
          <w:sz w:val="24"/>
          <w:szCs w:val="24"/>
          <w:rtl/>
        </w:rPr>
        <w:t xml:space="preserve">..................................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«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کارفرما</w:t>
      </w:r>
      <w:r w:rsidRPr="00900A70">
        <w:rPr>
          <w:rFonts w:ascii="IRANSans(MonoSpacedNum)" w:hAnsi="IRANSans(MonoSpacedNum)" w:cs="B Nazanin" w:hint="eastAsia"/>
          <w:sz w:val="24"/>
          <w:szCs w:val="24"/>
          <w:rtl/>
        </w:rPr>
        <w:t>»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نامیده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می‌شود؛</w:t>
      </w:r>
    </w:p>
    <w:p w14:paraId="6484E59A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</w:p>
    <w:p w14:paraId="59692CB8" w14:textId="763079C1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طرف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دوم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>،</w:t>
      </w:r>
    </w:p>
    <w:p w14:paraId="5966AC5C" w14:textId="6D46B8E9" w:rsidR="00AF1663" w:rsidRPr="00900A70" w:rsidRDefault="00AF1663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آقای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خانم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شرکت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........................................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ملی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/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شناسه‌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ملی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..................................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آدرس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پستی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.............................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؛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شماره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تماس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..................................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«</w:t>
      </w:r>
      <w:r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پیمانکار</w:t>
      </w:r>
      <w:r w:rsidRPr="00900A70">
        <w:rPr>
          <w:rFonts w:ascii="IRANSans(MonoSpacedNum)" w:hAnsi="IRANSans(MonoSpacedNum)" w:cs="B Nazanin" w:hint="eastAsia"/>
          <w:sz w:val="24"/>
          <w:szCs w:val="24"/>
          <w:rtl/>
        </w:rPr>
        <w:t>»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نامیده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می‌شود؛</w:t>
      </w:r>
    </w:p>
    <w:p w14:paraId="29380D5B" w14:textId="274E33F6" w:rsid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منعقد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می‌گردد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>.</w:t>
      </w:r>
    </w:p>
    <w:p w14:paraId="7E2C2481" w14:textId="77777777" w:rsidR="00AF1663" w:rsidRPr="00900A70" w:rsidRDefault="00AF1663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6665233D" w14:textId="4340C83A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="00AF1663"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  <w:lang w:bidi="fa-IR"/>
        </w:rPr>
        <w:t xml:space="preserve">۱-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موضوع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قرارداد</w:t>
      </w:r>
    </w:p>
    <w:p w14:paraId="5105CA6E" w14:textId="6ECF6E75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عبارت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>:</w:t>
      </w:r>
    </w:p>
    <w:p w14:paraId="679AF69A" w14:textId="0712354B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عملیات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ساختمانی،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عمرانی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تأسیساتی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سایر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اقدامات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مرتبط،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به‌منظور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احداث</w:t>
      </w:r>
      <w:r w:rsidR="00AF1663">
        <w:rPr>
          <w:rFonts w:ascii="IRANSans(MonoSpacedNum)" w:hAnsi="IRANSans(MonoSpacedNum)" w:cs="B Nazanin" w:hint="cs"/>
          <w:sz w:val="24"/>
          <w:szCs w:val="24"/>
          <w:rtl/>
        </w:rPr>
        <w:t xml:space="preserve">/تکمیل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………………………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واقع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…………………</w:t>
      </w:r>
      <w:r w:rsidR="00AF1663">
        <w:rPr>
          <w:rFonts w:ascii="Arial" w:hAnsi="Arial" w:cs="Arial" w:hint="cs"/>
          <w:sz w:val="24"/>
          <w:szCs w:val="24"/>
          <w:rtl/>
        </w:rPr>
        <w:t>............................................</w:t>
      </w:r>
      <w:r w:rsidRPr="00900A70">
        <w:rPr>
          <w:rFonts w:ascii="Arial" w:hAnsi="Arial" w:cs="Arial" w:hint="cs"/>
          <w:sz w:val="24"/>
          <w:szCs w:val="24"/>
          <w:rtl/>
        </w:rPr>
        <w:t>……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اساس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نقشه‌ها،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مشخصات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فنی،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دستورالعمل‌ها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شرایط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پیوست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سوی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ابلاغ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گردیده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3EF35E97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۱: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تغییر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صرفاً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توافق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کتبی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طرفین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تنظیم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الحاقیه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معتبر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امکان‌پذیر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بود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1980AF3C" w14:textId="365D0A2C" w:rsid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۲: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متعهد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طبق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برنامه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زمان‌بندی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مصوب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2A5C1BD8" w14:textId="77AFB0E5" w:rsidR="009F128F" w:rsidRPr="00900A70" w:rsidRDefault="009F128F" w:rsidP="009F128F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تبصره </w:t>
      </w: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۳:</w:t>
      </w:r>
      <w:r w:rsidRPr="009F128F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کل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اسناد و مدارک فن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اجرا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پروژه از جمله نقشه‌ها، مشخصات فن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دستورالعمل‌ها، برنامه زمان‌بند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فهرست کارها و جزئ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اجرا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به عنوان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وست‌ها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قرارداد محسوب 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گردند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با امضا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قرارداد، اقرار به رؤ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اطلاع کامل از مفاد آن‌ها 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نما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.</w:t>
      </w:r>
    </w:p>
    <w:p w14:paraId="1DC6367E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58253379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۲-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مدت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قرارداد</w:t>
      </w:r>
    </w:p>
    <w:p w14:paraId="26348F89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تاریخ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……………………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روز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تعیین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می‌گردد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متعهد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بازه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زمانی،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مطابق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برنامه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زمان‌بندی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مصوب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66962C75" w14:textId="6D3AC15A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 xml:space="preserve"> ۱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صورت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بروز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شرایط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فورس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ماژور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(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حوادث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غیرمترقبه،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بلایای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طبیعی،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تحولات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خارج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اراده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طرفین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موارد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مشابه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)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میزان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زمان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وقفه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ایجاد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شده،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تأیید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تمدید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2A346C0E" w14:textId="056497D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="00AF1663">
        <w:rPr>
          <w:rFonts w:ascii="IRANSans(MonoSpacedNum)" w:hAnsi="IRANSans(MonoSpacedNum)" w:cs="B Nazanin" w:hint="cs"/>
          <w:b/>
          <w:bCs/>
          <w:sz w:val="24"/>
          <w:szCs w:val="24"/>
          <w:rtl/>
          <w:lang w:bidi="fa-IR"/>
        </w:rPr>
        <w:t>۲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تمدید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صرفاً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توافق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کتبی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طرفین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طریق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تنظیم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الحاقیه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معتبر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امکان‌پذیر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بود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38222FFA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129749F6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۳-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حق‌الزحمه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و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نحوه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پرداخت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آن</w:t>
      </w:r>
    </w:p>
    <w:p w14:paraId="50FD286D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بابت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مدیریت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معادل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واقعی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مستند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(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شامل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خرید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مصالح،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دستمزد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نیروی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انسانی،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اجاره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تجهیزات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سایر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مستقیم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)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تعیین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می‌گردد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1B04B112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۱: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توسط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تأمین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اسناد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مدارک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تأیید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برساند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1E09C05B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F1663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AF1663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۲: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اساس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صورت‌وضعیت‌های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ماهیانه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مرحله‌ای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متناسب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پیشرفت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77251B1A" w14:textId="2A223AA7" w:rsid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AB21F8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B21F8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۳: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معادل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عنوان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تضمین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حسن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نزد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نگهداری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قطعی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تأیید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نهایی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7E30DD13" w14:textId="577F8E94" w:rsidR="009F128F" w:rsidRPr="00900A70" w:rsidRDefault="009F128F" w:rsidP="009F128F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تبصره </w:t>
      </w:r>
      <w:r w:rsidRPr="009F128F">
        <w:rPr>
          <w:rFonts w:ascii="IRANSans(MonoSpacedNum)" w:hAnsi="IRANSans(MonoSpacedNum)" w:cs="B Nazanin" w:hint="cs"/>
          <w:b/>
          <w:bCs/>
          <w:sz w:val="24"/>
          <w:szCs w:val="24"/>
          <w:rtl/>
          <w:lang w:bidi="fa-IR"/>
        </w:rPr>
        <w:t>۴</w:t>
      </w: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:</w:t>
      </w:r>
      <w:r w:rsidRPr="009F128F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موظف است قبل از انجام خر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عمده (بالاتر از مبلغ </w:t>
      </w:r>
      <w:r w:rsidRPr="009F128F">
        <w:rPr>
          <w:rFonts w:ascii="Arial" w:hAnsi="Arial" w:cs="Arial" w:hint="cs"/>
          <w:sz w:val="24"/>
          <w:szCs w:val="24"/>
          <w:rtl/>
        </w:rPr>
        <w:t>……</w:t>
      </w:r>
      <w:r>
        <w:rPr>
          <w:rFonts w:ascii="Arial" w:hAnsi="Arial" w:cs="Arial" w:hint="cs"/>
          <w:sz w:val="24"/>
          <w:szCs w:val="24"/>
          <w:rtl/>
        </w:rPr>
        <w:t>....</w:t>
      </w:r>
      <w:r w:rsidRPr="009F128F">
        <w:rPr>
          <w:rFonts w:ascii="Arial" w:hAnsi="Arial" w:cs="Arial" w:hint="cs"/>
          <w:sz w:val="24"/>
          <w:szCs w:val="24"/>
          <w:rtl/>
        </w:rPr>
        <w:t>……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ری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ال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)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عقد قرارداد با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مانکاران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جزء، نسبت به اخذ تأ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کتب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کارفرما اقدام نما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همچنین 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کارفرما حق حسابرس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دوره‌ا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دفاتر و اسناد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را دارد.</w:t>
      </w:r>
    </w:p>
    <w:p w14:paraId="658DAF8D" w14:textId="7D5C1C83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AB21F8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="009F128F">
        <w:rPr>
          <w:rFonts w:ascii="IRANSans(MonoSpacedNum)" w:hAnsi="IRANSans(MonoSpacedNum)" w:cs="B Nazanin" w:hint="cs"/>
          <w:b/>
          <w:bCs/>
          <w:sz w:val="24"/>
          <w:szCs w:val="24"/>
          <w:rtl/>
          <w:lang w:bidi="fa-IR"/>
        </w:rPr>
        <w:t>۵</w:t>
      </w:r>
      <w:r w:rsidRPr="00AB21F8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برخی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می‌کند،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مشمول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مدیریت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نمی‌باشد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ممکن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متفاوتی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آن‌ها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تعلق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گیرد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شرح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زیر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مشخص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می‌گردد</w:t>
      </w:r>
      <w:r w:rsidR="00AB21F8">
        <w:rPr>
          <w:rFonts w:ascii="IRANSans(MonoSpacedNum)" w:hAnsi="IRANSans(MonoSpacedNum)" w:cs="B Nazanin" w:hint="cs"/>
          <w:sz w:val="24"/>
          <w:szCs w:val="24"/>
          <w:rtl/>
        </w:rPr>
        <w:t>:</w:t>
      </w:r>
    </w:p>
    <w:p w14:paraId="07949ED9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.........................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:  </w:t>
      </w:r>
      <w:r w:rsidRPr="00900A70">
        <w:rPr>
          <w:rFonts w:ascii="Arial" w:hAnsi="Arial" w:cs="Arial" w:hint="cs"/>
          <w:sz w:val="24"/>
          <w:szCs w:val="24"/>
          <w:rtl/>
        </w:rPr>
        <w:t>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</w:p>
    <w:p w14:paraId="6B9EB083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.........................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:  </w:t>
      </w:r>
      <w:r w:rsidRPr="00900A70">
        <w:rPr>
          <w:rFonts w:ascii="Arial" w:hAnsi="Arial" w:cs="Arial" w:hint="cs"/>
          <w:sz w:val="24"/>
          <w:szCs w:val="24"/>
          <w:rtl/>
        </w:rPr>
        <w:t>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</w:p>
    <w:p w14:paraId="41E68EF2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.........................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حق‌الزحمه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:  </w:t>
      </w:r>
      <w:r w:rsidRPr="00900A70">
        <w:rPr>
          <w:rFonts w:ascii="Arial" w:hAnsi="Arial" w:cs="Arial" w:hint="cs"/>
          <w:sz w:val="24"/>
          <w:szCs w:val="24"/>
          <w:rtl/>
        </w:rPr>
        <w:t>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درصد</w:t>
      </w:r>
    </w:p>
    <w:p w14:paraId="4506AF68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2C840C4A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lastRenderedPageBreak/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۴-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تعهدات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کارفرما</w:t>
      </w:r>
    </w:p>
    <w:p w14:paraId="60D82EC0" w14:textId="427DF5DB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منابع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مالی،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مصالح،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تجهیزات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مجوزهای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لازم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زمان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مقرر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تأمین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60865A9C" w14:textId="43E2000A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اسناد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اطلاعات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فنی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لازم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جهت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اختیار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1D4EEADD" w14:textId="479DDD12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همکاری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لازم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جهت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دسترسی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کارگاه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هماهنگی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نهادها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مراجع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ذی‌ربط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7794F21B" w14:textId="500F6CCE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متعهد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حداکثر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ظرف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10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روز،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وضعیت‌های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توسط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تهیه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بررسی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جهت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اقدام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2818DD23" w14:textId="40A62EE7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همکاریهاي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لازم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قبیل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دادن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وکالتنامه،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معرفی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نامه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غیره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جهت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معرفی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مدیر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منظور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اخذ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انشعابات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آب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گاز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غیره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مراجعه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مراجع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رسمی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دولتی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متناسب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برنامه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زمان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بندي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حداکثر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ظرف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یک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هفته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تاریخ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درخواست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عمل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آورد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56FC7866" w14:textId="51BED955" w:rsidR="00900A70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متعهد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ظرف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حداکثر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/>
          <w:sz w:val="24"/>
          <w:szCs w:val="24"/>
          <w:rtl/>
          <w:lang w:bidi="fa-IR"/>
        </w:rPr>
        <w:t>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روز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تاریخ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امضای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مبلغ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تنخواه‌گردان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اولیه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صورت‌حساب‌های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ارائه‌شده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توسط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حداکثر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ظرف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/>
          <w:sz w:val="24"/>
          <w:szCs w:val="24"/>
          <w:rtl/>
          <w:lang w:bidi="fa-IR"/>
        </w:rPr>
        <w:t>۱۰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روز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بررسی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تنخواه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تجدید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21A46294" w14:textId="7BB51A15" w:rsidR="009F128F" w:rsidRPr="00AB21F8" w:rsidRDefault="009F128F" w:rsidP="009F128F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sz w:val="24"/>
          <w:szCs w:val="24"/>
          <w:rtl/>
        </w:rPr>
        <w:t>کارفرما متعهد است از دخالت در جزئ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اجرا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روزمره که بر عهده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است، خوددار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نما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مگر در موارد خاص و با هماهنگ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قبل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کتب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با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.</w:t>
      </w:r>
    </w:p>
    <w:p w14:paraId="2EA3C83B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5C455DD8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۵-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تعهدات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پیمانکار</w:t>
      </w:r>
    </w:p>
    <w:p w14:paraId="6F4A8ACC" w14:textId="3ED492CF" w:rsidR="00AB21F8" w:rsidRDefault="00AB21F8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>
        <w:rPr>
          <w:rFonts w:ascii="IRANSans(MonoSpacedNum)" w:hAnsi="IRANSans(MonoSpacedNum)" w:cs="B Nazanin" w:hint="cs"/>
          <w:sz w:val="24"/>
          <w:szCs w:val="24"/>
          <w:rtl/>
          <w:lang w:bidi="fa-IR"/>
        </w:rPr>
        <w:t xml:space="preserve">پیمانکار موظف است،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مصالح،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ابزار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تجهیزات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مورد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استفاده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را به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تأیید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</w:t>
      </w:r>
      <w:r>
        <w:rPr>
          <w:rFonts w:ascii="IRANSans(MonoSpacedNum)" w:hAnsi="IRANSans(MonoSpacedNum)" w:cs="B Nazanin" w:hint="cs"/>
          <w:sz w:val="24"/>
          <w:szCs w:val="24"/>
          <w:rtl/>
        </w:rPr>
        <w:t>رساند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>.</w:t>
      </w:r>
    </w:p>
    <w:p w14:paraId="6C2DFC36" w14:textId="3D8D42DA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مدیریت،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هماهنگی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عملیات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مطابق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نقشه‌ها،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مشخصات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فنی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دستورالعمل‌های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3B318E2A" w14:textId="67201A0D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گزارش‌های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دوره‌ای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پیشرفت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صورت‌وضعیت‌ها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صورتجلسات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کنترل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کیفیت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تهیه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ارائه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نماید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7727C67C" w14:textId="0A0F3F89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رعایت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اصول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ایمنی،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بهداشت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محیط‌زیست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طول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می‌باشد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4BF66C19" w14:textId="0037684D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حسن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عملکرد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کارکنان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مدت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بروز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مشکل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ایرادی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جانب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عوامل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محل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پروژه،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تمام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شخص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طرف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میباشد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479DC809" w14:textId="7E28035D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تهیه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بیمه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نامه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حوادث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کامل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تمام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آیتمهای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مرتبط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باشد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بروز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خسارت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مالی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جانی،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خسارات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سوی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بیمه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التفاوت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بیمه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واقعی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حوادث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مالی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جانی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ارتباط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باشد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0B0FC9A7" w14:textId="6DB689F8" w:rsidR="00900A70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باکیفیت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مطابق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جزئیات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کلیه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بخشهای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</w:t>
      </w:r>
      <w:r w:rsidR="00AB21F8">
        <w:rPr>
          <w:rFonts w:ascii="IRANSans(MonoSpacedNum)" w:hAnsi="IRANSans(MonoSpacedNum)" w:cs="B Nazanin" w:hint="cs"/>
          <w:sz w:val="24"/>
          <w:szCs w:val="24"/>
          <w:rtl/>
        </w:rPr>
        <w:t>‌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باشد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وجود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نقص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ایراد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بخش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تمام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بود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77B7D0F9" w14:textId="354B2BB5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lastRenderedPageBreak/>
        <w:t>درصورت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بروز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خسارت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ضرر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مالی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زمان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ناشی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قصور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عوامل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ایشان،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جبران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خسارت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مربوط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بطور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کامل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شخص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تحت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هیچ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شرایطی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اینگونه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موارد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مجاز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جبران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خسارت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مبلغ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تنخواه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گردان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نمی</w:t>
      </w:r>
      <w:r w:rsidR="00AB21F8">
        <w:rPr>
          <w:rFonts w:ascii="IRANSans(MonoSpacedNum)" w:hAnsi="IRANSans(MonoSpacedNum)" w:cs="B Nazanin" w:hint="cs"/>
          <w:sz w:val="24"/>
          <w:szCs w:val="24"/>
          <w:rtl/>
        </w:rPr>
        <w:t>‌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باشد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61D8E155" w14:textId="6A4F06F6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بکارگیری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استخدام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نیروی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انسانی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مهارت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کیفیت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کافی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مورد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نیاز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جهت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میباشد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نحوی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دستمزد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آنها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محدوده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متوسط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دستمزد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نیروهای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مشابه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منطقه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محل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باشد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حسن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عملکرد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نیروهای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انسانی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مطابق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پیوست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جزئیات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اجرایی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584963E7" w14:textId="1FD89E4A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یک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نسخه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قراردادهاي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منعقده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جزء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صاحب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="00AB21F8">
        <w:rPr>
          <w:rFonts w:ascii="IRANSans(MonoSpacedNum)" w:hAnsi="IRANSans(MonoSpacedNum)" w:cs="B Nazanin" w:hint="cs"/>
          <w:sz w:val="24"/>
          <w:szCs w:val="24"/>
          <w:rtl/>
        </w:rPr>
        <w:t>.</w:t>
      </w:r>
    </w:p>
    <w:p w14:paraId="128A6F96" w14:textId="07AAF584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زمان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کارگاه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تاریخ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تحویل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ساختمان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="008460B1" w:rsidRPr="00AB21F8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="008460B1"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نگهداري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حراست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ساختمان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اجناس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خریداري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موجود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محل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ساختمان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دارد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63E778B9" w14:textId="5730ACBB" w:rsidR="00900A70" w:rsidRPr="00AB21F8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تحت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هیچ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شرایطی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حق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واگذاري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شخص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دیگر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ندارد</w:t>
      </w:r>
    </w:p>
    <w:p w14:paraId="420F49FE" w14:textId="2426B354" w:rsidR="00900A70" w:rsidRDefault="00900A70" w:rsidP="00AB21F8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موظف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صورت‌حساب‌ها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فاکتورهای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تنخواه‌گردان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صورت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دوره‌ای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(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ماهیانه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اساس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توافق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)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ارائه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مدیریت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صحیح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مستندسازی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هزینه‌ها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عهده</w:t>
      </w:r>
      <w:r w:rsidRPr="00AB21F8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AB21F8">
        <w:rPr>
          <w:rFonts w:ascii="IRANSans(MonoSpacedNum)" w:hAnsi="IRANSans(MonoSpacedNum)" w:cs="B Nazanin" w:hint="cs"/>
          <w:sz w:val="24"/>
          <w:szCs w:val="24"/>
          <w:rtl/>
        </w:rPr>
        <w:t>دارد</w:t>
      </w:r>
      <w:r w:rsidRPr="00AB21F8">
        <w:rPr>
          <w:rFonts w:ascii="IRANSans(MonoSpacedNum)" w:hAnsi="IRANSans(MonoSpacedNum)" w:cs="B Nazanin"/>
          <w:sz w:val="24"/>
          <w:szCs w:val="24"/>
        </w:rPr>
        <w:t>.</w:t>
      </w:r>
    </w:p>
    <w:p w14:paraId="7BBA65D1" w14:textId="3011C493" w:rsidR="009F128F" w:rsidRPr="00AB21F8" w:rsidRDefault="009F128F" w:rsidP="009F128F">
      <w:pPr>
        <w:pStyle w:val="ListParagraph"/>
        <w:numPr>
          <w:ilvl w:val="0"/>
          <w:numId w:val="9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sz w:val="24"/>
          <w:szCs w:val="24"/>
          <w:rtl/>
        </w:rPr>
        <w:t>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متعهد است ساعات فعال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کارگاه را رعا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کند تا منجر به سلب آسا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ش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همسا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گان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>
        <w:rPr>
          <w:rFonts w:ascii="IRANSans(MonoSpacedNum)" w:hAnsi="IRANSans(MonoSpacedNum)" w:cs="B Nazanin" w:hint="cs"/>
          <w:sz w:val="24"/>
          <w:szCs w:val="24"/>
          <w:rtl/>
        </w:rPr>
        <w:t>نشود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.</w:t>
      </w:r>
    </w:p>
    <w:p w14:paraId="5F96679E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28120A24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۶-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تنخواه‌گردان</w:t>
      </w:r>
    </w:p>
    <w:p w14:paraId="571BD693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متعهد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مبلغ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Arial" w:hAnsi="Arial" w:cs="Arial" w:hint="cs"/>
          <w:sz w:val="24"/>
          <w:szCs w:val="24"/>
          <w:rtl/>
        </w:rPr>
        <w:t>………………………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ریال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تومان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عنوان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تنخواه‌گردان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اولیه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اختیار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مبلغ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پوشش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جاری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مستقیم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(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مانند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خرید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مصالح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کوچک،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دستمزدهای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روزانه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سایر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عملیاتی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)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استفاده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6203BAE3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8460B1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۱: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صرف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صورت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هزینه‌ها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فاکتورهای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مربوطه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ارائه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می‌دهد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تأیید،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را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سقف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اولیه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تجدید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می‌نماید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44258F79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8460B1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۲: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مبلغ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تنخواه‌گردان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طول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بنا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نیاز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درخواست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تأیید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کارفرما،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قابل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افزایش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تغییر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6FFDFC35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8460B1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۳: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پایان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فسخ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قرارداد،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تسویه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نهایی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تنخواه‌گردان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انجام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مازاد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کسری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اساس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اسناد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محاسبه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پرداخت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>/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کسر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می‌شود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7DC162A1" w14:textId="34AEFE64" w:rsid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8460B1">
        <w:rPr>
          <w:rFonts w:ascii="IRANSans(MonoSpacedNum)" w:hAnsi="IRANSans(MonoSpacedNum)" w:cs="B Nazanin" w:hint="cs"/>
          <w:b/>
          <w:bCs/>
          <w:sz w:val="24"/>
          <w:szCs w:val="24"/>
          <w:rtl/>
        </w:rPr>
        <w:t>تبصره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۴:</w:t>
      </w:r>
      <w:r w:rsidRPr="00900A70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منوط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مدیریت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مالی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صحیح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پروژه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توسط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و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سوء</w:t>
      </w:r>
      <w:r w:rsidR="008460B1">
        <w:rPr>
          <w:rFonts w:ascii="IRANSans(MonoSpacedNum)" w:hAnsi="IRANSans(MonoSpacedNum)" w:cs="B Nazanin" w:hint="cs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استفاده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تنخواه،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منجر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مسئولیت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حقوقی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پیمانکار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900A70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00A70">
        <w:rPr>
          <w:rFonts w:ascii="IRANSans(MonoSpacedNum)" w:hAnsi="IRANSans(MonoSpacedNum)" w:cs="B Nazanin" w:hint="cs"/>
          <w:sz w:val="24"/>
          <w:szCs w:val="24"/>
          <w:rtl/>
        </w:rPr>
        <w:t>شد</w:t>
      </w:r>
      <w:r w:rsidRPr="00900A70">
        <w:rPr>
          <w:rFonts w:ascii="IRANSans(MonoSpacedNum)" w:hAnsi="IRANSans(MonoSpacedNum)" w:cs="B Nazanin"/>
          <w:sz w:val="24"/>
          <w:szCs w:val="24"/>
        </w:rPr>
        <w:t>.</w:t>
      </w:r>
    </w:p>
    <w:p w14:paraId="386204A4" w14:textId="70BA1BE7" w:rsidR="009F128F" w:rsidRPr="00900A70" w:rsidRDefault="009F128F" w:rsidP="009F128F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</w:rPr>
        <w:t xml:space="preserve">تبصره </w:t>
      </w:r>
      <w:r w:rsidRPr="009F128F">
        <w:rPr>
          <w:rFonts w:ascii="IRANSans(MonoSpacedNum)" w:hAnsi="IRANSans(MonoSpacedNum)" w:cs="B Nazanin"/>
          <w:b/>
          <w:bCs/>
          <w:sz w:val="24"/>
          <w:szCs w:val="24"/>
          <w:rtl/>
          <w:lang w:bidi="fa-IR"/>
        </w:rPr>
        <w:t>۵:</w:t>
      </w:r>
      <w:r w:rsidRPr="009F128F">
        <w:rPr>
          <w:rFonts w:ascii="IRANSans(MonoSpacedNum)" w:hAnsi="IRANSans(MonoSpacedNum)" w:cs="B Nazanin"/>
          <w:sz w:val="24"/>
          <w:szCs w:val="24"/>
          <w:rtl/>
          <w:lang w:bidi="fa-IR"/>
        </w:rPr>
        <w:t xml:space="preserve"> 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موظف است در زمان در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افت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اول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مبلغ تنخواه‌گردان،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ک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فقره چک </w:t>
      </w:r>
      <w:r>
        <w:rPr>
          <w:rFonts w:ascii="IRANSans(MonoSpacedNum)" w:hAnsi="IRANSans(MonoSpacedNum)" w:cs="B Nazanin" w:hint="cs"/>
          <w:sz w:val="24"/>
          <w:szCs w:val="24"/>
          <w:rtl/>
        </w:rPr>
        <w:t xml:space="preserve">/ سفته 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به مبلغ </w:t>
      </w:r>
      <w:r w:rsidRPr="009F128F">
        <w:rPr>
          <w:rFonts w:ascii="Arial" w:hAnsi="Arial" w:cs="Arial" w:hint="cs"/>
          <w:sz w:val="24"/>
          <w:szCs w:val="24"/>
          <w:rtl/>
        </w:rPr>
        <w:t>………</w:t>
      </w:r>
      <w:r>
        <w:rPr>
          <w:rFonts w:ascii="Arial" w:hAnsi="Arial" w:cs="Arial" w:hint="cs"/>
          <w:sz w:val="24"/>
          <w:szCs w:val="24"/>
          <w:rtl/>
        </w:rPr>
        <w:t>......</w:t>
      </w:r>
      <w:r w:rsidRPr="009F128F">
        <w:rPr>
          <w:rFonts w:ascii="Arial" w:hAnsi="Arial" w:cs="Arial" w:hint="cs"/>
          <w:sz w:val="24"/>
          <w:szCs w:val="24"/>
          <w:rtl/>
        </w:rPr>
        <w:t>…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ری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ال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به عنوان "تضم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حسن اجرا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تعهدات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>" به کارفرما تحو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ل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دهد.</w:t>
      </w:r>
    </w:p>
    <w:p w14:paraId="7EF1B18C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193539D4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lastRenderedPageBreak/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۷-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فسخ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قرارداد</w:t>
      </w:r>
    </w:p>
    <w:p w14:paraId="24740A23" w14:textId="600AB388" w:rsidR="009F128F" w:rsidRPr="009F128F" w:rsidRDefault="009F128F" w:rsidP="009F128F">
      <w:pPr>
        <w:pStyle w:val="ListParagraph"/>
        <w:numPr>
          <w:ilvl w:val="0"/>
          <w:numId w:val="11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/>
          <w:sz w:val="24"/>
          <w:szCs w:val="24"/>
          <w:rtl/>
        </w:rPr>
        <w:t>در صورت تخلف اساس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ک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از طرف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از تعهدات مندرج در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قرارداد (از جمله تأخ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رات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غ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رموجه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طولان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عدم تأم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کارفرما، تخلف مکرر از استانداردها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فن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عدم ارائه گزارشات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شرفت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کار) و عدم رفع آن ظرف مدت </w:t>
      </w:r>
      <w:r w:rsidRPr="009F128F">
        <w:rPr>
          <w:rFonts w:ascii="IRANSans(MonoSpacedNum)" w:hAnsi="IRANSans(MonoSpacedNum)" w:cs="B Nazanin"/>
          <w:sz w:val="24"/>
          <w:szCs w:val="24"/>
          <w:rtl/>
          <w:lang w:bidi="fa-IR"/>
        </w:rPr>
        <w:t>۱۵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روز کار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پس از در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افت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اخطار کتب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از طرف مقاب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ل،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طرف مقابل حق فسخ قرارداد را خواهد داشت. </w:t>
      </w:r>
    </w:p>
    <w:p w14:paraId="328E3A15" w14:textId="12B5B5C3" w:rsidR="00900A70" w:rsidRPr="008460B1" w:rsidRDefault="009F128F" w:rsidP="009F128F">
      <w:pPr>
        <w:pStyle w:val="ListParagraph"/>
        <w:numPr>
          <w:ilvl w:val="0"/>
          <w:numId w:val="11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صورت فسخ 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خاتمه قرارداد،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موظف است کل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اسناد و مدارک پروژه، گزارشات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صورت‌وضع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ت‌ها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انجام شده و مصالح موجود در کارگاه را به کارفرما تحو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ل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دهد. تسو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حساب نها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بر اساس هز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نه‌ها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واقع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مستند تا تار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خ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فسخ و با کسر کسورات قانون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تضم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ن‌ها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انجام خواهد شد.</w:t>
      </w:r>
    </w:p>
    <w:p w14:paraId="15570748" w14:textId="77777777" w:rsidR="00900A70" w:rsidRPr="00900A70" w:rsidRDefault="00900A70" w:rsidP="00AB21F8">
      <w:pPr>
        <w:bidi/>
        <w:jc w:val="both"/>
        <w:rPr>
          <w:rFonts w:ascii="IRANSans(MonoSpacedNum)" w:hAnsi="IRANSans(MonoSpacedNum)" w:cs="B Nazanin"/>
          <w:sz w:val="24"/>
          <w:szCs w:val="24"/>
        </w:rPr>
      </w:pPr>
    </w:p>
    <w:p w14:paraId="46BF0BDB" w14:textId="77777777" w:rsidR="00900A70" w:rsidRPr="00AF1663" w:rsidRDefault="00900A70" w:rsidP="00AB21F8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</w:rPr>
      </w:pP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ماده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۸-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حل</w:t>
      </w:r>
      <w:r w:rsidRPr="00AF1663">
        <w:rPr>
          <w:rFonts w:ascii="IRANSans(MonoSpacedNum)" w:hAnsi="IRANSans(MonoSpacedNum)" w:cs="B Nazanin"/>
          <w:b/>
          <w:bCs/>
          <w:sz w:val="26"/>
          <w:szCs w:val="28"/>
          <w:rtl/>
        </w:rPr>
        <w:t xml:space="preserve"> </w:t>
      </w:r>
      <w:r w:rsidRPr="00AF1663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اختلاف</w:t>
      </w:r>
    </w:p>
    <w:p w14:paraId="2A369AF7" w14:textId="0C41DCEE" w:rsidR="00900A70" w:rsidRPr="008460B1" w:rsidRDefault="00900A70" w:rsidP="008460B1">
      <w:pPr>
        <w:pStyle w:val="ListParagraph"/>
        <w:numPr>
          <w:ilvl w:val="0"/>
          <w:numId w:val="13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هرگونه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اختلاف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ناشی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اجرای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این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قرارداد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ابتدا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از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طریق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مذاکره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مستقیم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طرفین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حل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خواهد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شد</w:t>
      </w:r>
      <w:r w:rsidRPr="008460B1">
        <w:rPr>
          <w:rFonts w:ascii="IRANSans(MonoSpacedNum)" w:hAnsi="IRANSans(MonoSpacedNum)" w:cs="B Nazanin"/>
          <w:sz w:val="24"/>
          <w:szCs w:val="24"/>
        </w:rPr>
        <w:t>.</w:t>
      </w:r>
    </w:p>
    <w:p w14:paraId="1D2CE87C" w14:textId="77C65763" w:rsidR="009F128F" w:rsidRDefault="00900A70" w:rsidP="003A46B2">
      <w:pPr>
        <w:pStyle w:val="ListParagraph"/>
        <w:numPr>
          <w:ilvl w:val="0"/>
          <w:numId w:val="13"/>
        </w:numPr>
        <w:bidi/>
        <w:jc w:val="both"/>
        <w:rPr>
          <w:rFonts w:ascii="IRANSans(MonoSpacedNum)" w:hAnsi="IRANSans(MonoSpacedNum)" w:cs="B Nazanin"/>
          <w:sz w:val="24"/>
          <w:szCs w:val="24"/>
        </w:rPr>
      </w:pP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در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صورت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عدم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حصول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توافق،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موضوع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به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داوری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طرفین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یا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داور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مورد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توافق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ارجاع</w:t>
      </w:r>
      <w:r w:rsidRPr="008460B1">
        <w:rPr>
          <w:rFonts w:ascii="IRANSans(MonoSpacedNum)" w:hAnsi="IRANSans(MonoSpacedNum)" w:cs="B Nazanin"/>
          <w:sz w:val="24"/>
          <w:szCs w:val="24"/>
          <w:rtl/>
        </w:rPr>
        <w:t xml:space="preserve"> </w:t>
      </w:r>
      <w:r w:rsidRPr="008460B1">
        <w:rPr>
          <w:rFonts w:ascii="IRANSans(MonoSpacedNum)" w:hAnsi="IRANSans(MonoSpacedNum)" w:cs="B Nazanin" w:hint="cs"/>
          <w:sz w:val="24"/>
          <w:szCs w:val="24"/>
          <w:rtl/>
        </w:rPr>
        <w:t>می‌شود</w:t>
      </w:r>
      <w:r w:rsidRPr="008460B1">
        <w:rPr>
          <w:rFonts w:ascii="IRANSans(MonoSpacedNum)" w:hAnsi="IRANSans(MonoSpacedNum)" w:cs="B Nazanin"/>
          <w:sz w:val="24"/>
          <w:szCs w:val="24"/>
        </w:rPr>
        <w:t>.</w:t>
      </w:r>
    </w:p>
    <w:p w14:paraId="0F1371B2" w14:textId="77777777" w:rsidR="003A46B2" w:rsidRPr="003A46B2" w:rsidRDefault="003A46B2" w:rsidP="003A46B2">
      <w:pPr>
        <w:pStyle w:val="ListParagraph"/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</w:p>
    <w:p w14:paraId="5EDF8CED" w14:textId="77777777" w:rsidR="009F128F" w:rsidRPr="003A46B2" w:rsidRDefault="009F128F" w:rsidP="003A46B2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  <w:rtl/>
        </w:rPr>
      </w:pPr>
      <w:r w:rsidRPr="003A46B2">
        <w:rPr>
          <w:rFonts w:ascii="IRANSans(MonoSpacedNum)" w:hAnsi="IRANSans(MonoSpacedNum)" w:cs="B Nazanin"/>
          <w:b/>
          <w:bCs/>
          <w:sz w:val="26"/>
          <w:szCs w:val="28"/>
          <w:rtl/>
        </w:rPr>
        <w:t>ماده ۹- کسورات قانون</w:t>
      </w:r>
      <w:r w:rsidRPr="003A46B2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ی</w:t>
      </w:r>
    </w:p>
    <w:p w14:paraId="4C12657F" w14:textId="3A05217A" w:rsidR="003A46B2" w:rsidRDefault="009F128F" w:rsidP="003A46B2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کارفرما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با تأ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و امضا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قرارداد گواه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نما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که در صورت مشمول شدن موضوع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قرارداد به پرداخت هرگونه کسورات قانون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(از جمله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بر ارزش افزوده، مال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ات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عملکرد، حق ب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تأم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اجتماع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مربوط به قرارداد)،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مبالغ و کسورات را به طور کامل پرداخت خواهد نمود و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در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خصوص ه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چ‌گونه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مسئول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ت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نخواهد داشت. پ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مانکار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موظف است مدارک و مستندات لازم جهت محاسبه و پرداخت ا</w:t>
      </w:r>
      <w:r w:rsidRPr="009F128F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9F128F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9F128F">
        <w:rPr>
          <w:rFonts w:ascii="IRANSans(MonoSpacedNum)" w:hAnsi="IRANSans(MonoSpacedNum)" w:cs="B Nazanin"/>
          <w:sz w:val="24"/>
          <w:szCs w:val="24"/>
          <w:rtl/>
        </w:rPr>
        <w:t xml:space="preserve"> کسورات را به کارفرما ارائه دهد.</w:t>
      </w:r>
    </w:p>
    <w:p w14:paraId="71E20708" w14:textId="77777777" w:rsidR="003A46B2" w:rsidRPr="003A46B2" w:rsidRDefault="003A46B2" w:rsidP="003A46B2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</w:p>
    <w:p w14:paraId="78CC93DF" w14:textId="77777777" w:rsidR="003A46B2" w:rsidRPr="003A46B2" w:rsidRDefault="003A46B2" w:rsidP="003A46B2">
      <w:pPr>
        <w:bidi/>
        <w:jc w:val="both"/>
        <w:rPr>
          <w:rFonts w:ascii="IRANSans(MonoSpacedNum)" w:hAnsi="IRANSans(MonoSpacedNum)" w:cs="B Nazanin"/>
          <w:b/>
          <w:bCs/>
          <w:sz w:val="26"/>
          <w:szCs w:val="28"/>
          <w:rtl/>
        </w:rPr>
      </w:pPr>
      <w:r w:rsidRPr="003A46B2">
        <w:rPr>
          <w:rFonts w:ascii="IRANSans(MonoSpacedNum)" w:hAnsi="IRANSans(MonoSpacedNum)" w:cs="B Nazanin"/>
          <w:b/>
          <w:bCs/>
          <w:sz w:val="26"/>
          <w:szCs w:val="28"/>
          <w:rtl/>
        </w:rPr>
        <w:t>ماده ۱۰- محرمانگ</w:t>
      </w:r>
      <w:r w:rsidRPr="003A46B2">
        <w:rPr>
          <w:rFonts w:ascii="IRANSans(MonoSpacedNum)" w:hAnsi="IRANSans(MonoSpacedNum)" w:cs="B Nazanin" w:hint="cs"/>
          <w:b/>
          <w:bCs/>
          <w:sz w:val="26"/>
          <w:szCs w:val="28"/>
          <w:rtl/>
        </w:rPr>
        <w:t>ی</w:t>
      </w:r>
    </w:p>
    <w:p w14:paraId="5B51D0F0" w14:textId="77777777" w:rsidR="003A46B2" w:rsidRPr="003A46B2" w:rsidRDefault="003A46B2" w:rsidP="003A46B2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طرف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قرارداد متعهد م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شوند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که کل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ه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اطلاعات و اسناد مربوط به پروژه، نقشه‌ها، مشخصات فن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اطلاعات مال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و تجار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و هرگونه اطلاعات محرمانه د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گر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که در طول اجرا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قرارداد به دست م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آورند،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محرمانه تلق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نموده و بدون رضا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ت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کتب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طرف مقابل، از افشا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آن به اشخاص ثا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لث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خوددار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نما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ند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>. 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تعهد پس از اتمام 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ا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فسخ قرارداد ن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ز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به قوت خود باق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خواهد بود</w:t>
      </w:r>
      <w:r w:rsidRPr="003A46B2">
        <w:rPr>
          <w:rFonts w:ascii="IRANSans(MonoSpacedNum)" w:hAnsi="IRANSans(MonoSpacedNum)" w:cs="B Nazanin"/>
          <w:sz w:val="24"/>
          <w:szCs w:val="24"/>
        </w:rPr>
        <w:t>.</w:t>
      </w:r>
    </w:p>
    <w:p w14:paraId="74F96CBE" w14:textId="60D2C216" w:rsidR="003A46B2" w:rsidRDefault="003A46B2" w:rsidP="003A46B2">
      <w:pPr>
        <w:bidi/>
        <w:jc w:val="both"/>
        <w:rPr>
          <w:rFonts w:ascii="IRANSans(MonoSpacedNum)" w:hAnsi="IRANSans(MonoSpacedNum)" w:cs="B Nazanin"/>
          <w:sz w:val="24"/>
          <w:szCs w:val="24"/>
          <w:rtl/>
        </w:rPr>
      </w:pP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ا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قرارداد در </w:t>
      </w:r>
      <w:r w:rsidRPr="003A46B2">
        <w:rPr>
          <w:rFonts w:ascii="IRANSans(MonoSpacedNum)" w:hAnsi="IRANSans(MonoSpacedNum)" w:cs="B Nazanin"/>
          <w:sz w:val="24"/>
          <w:szCs w:val="24"/>
          <w:rtl/>
          <w:lang w:bidi="fa-IR"/>
        </w:rPr>
        <w:t>۱۰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ماده و در </w:t>
      </w:r>
      <w:r w:rsidRPr="003A46B2">
        <w:rPr>
          <w:rFonts w:ascii="IRANSans(MonoSpacedNum)" w:hAnsi="IRANSans(MonoSpacedNum)" w:cs="B Nazanin"/>
          <w:sz w:val="24"/>
          <w:szCs w:val="24"/>
          <w:rtl/>
          <w:lang w:bidi="fa-IR"/>
        </w:rPr>
        <w:t>۲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نسخه ته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ه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و تنظ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م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شده و پس از امضاء و ثبت اثر انگشت طرف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ن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قرارداد ذ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ل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تمام صفحات قرارداد و پ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وست‌ها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>، مبادله گرد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د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 و هر نسخه حکم واحد را دارا است و معتبر م</w:t>
      </w:r>
      <w:r w:rsidRPr="003A46B2">
        <w:rPr>
          <w:rFonts w:ascii="IRANSans(MonoSpacedNum)" w:hAnsi="IRANSans(MonoSpacedNum)" w:cs="B Nazanin" w:hint="cs"/>
          <w:sz w:val="24"/>
          <w:szCs w:val="24"/>
          <w:rtl/>
        </w:rPr>
        <w:t>ی‌</w:t>
      </w:r>
      <w:r w:rsidRPr="003A46B2">
        <w:rPr>
          <w:rFonts w:ascii="IRANSans(MonoSpacedNum)" w:hAnsi="IRANSans(MonoSpacedNum)" w:cs="B Nazanin" w:hint="eastAsia"/>
          <w:sz w:val="24"/>
          <w:szCs w:val="24"/>
          <w:rtl/>
        </w:rPr>
        <w:t>باشد</w:t>
      </w:r>
      <w:r w:rsidRPr="003A46B2">
        <w:rPr>
          <w:rFonts w:ascii="IRANSans(MonoSpacedNum)" w:hAnsi="IRANSans(MonoSpacedNum)" w:cs="B Nazanin"/>
          <w:sz w:val="24"/>
          <w:szCs w:val="24"/>
          <w:rtl/>
        </w:rPr>
        <w:t xml:space="preserve">. </w:t>
      </w:r>
    </w:p>
    <w:p w14:paraId="2FD86C59" w14:textId="7C553B34" w:rsidR="00E726EF" w:rsidRPr="00900A70" w:rsidRDefault="00E726EF" w:rsidP="00AB21F8">
      <w:pPr>
        <w:bidi/>
        <w:jc w:val="both"/>
        <w:rPr>
          <w:rFonts w:cs="B Nazanin"/>
          <w:sz w:val="24"/>
          <w:szCs w:val="24"/>
        </w:rPr>
      </w:pPr>
    </w:p>
    <w:sectPr w:rsidR="00E726EF" w:rsidRPr="00900A70" w:rsidSect="008460B1">
      <w:footerReference w:type="default" r:id="rId8"/>
      <w:pgSz w:w="12240" w:h="15840"/>
      <w:pgMar w:top="1440" w:right="1440" w:bottom="1440" w:left="1440" w:header="576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B182" w14:textId="77777777" w:rsidR="00620516" w:rsidRDefault="00620516" w:rsidP="00B751B6">
      <w:pPr>
        <w:spacing w:after="0" w:line="240" w:lineRule="auto"/>
      </w:pPr>
      <w:r>
        <w:separator/>
      </w:r>
    </w:p>
  </w:endnote>
  <w:endnote w:type="continuationSeparator" w:id="0">
    <w:p w14:paraId="561E3CE8" w14:textId="77777777" w:rsidR="00620516" w:rsidRDefault="00620516" w:rsidP="00B7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RANSans(MonoSpacedNum)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3890" w14:textId="6DDFE4E4" w:rsidR="008460B1" w:rsidRPr="008460B1" w:rsidRDefault="008460B1">
    <w:pPr>
      <w:pStyle w:val="Footer"/>
      <w:rPr>
        <w:rFonts w:cs="B Nazanin"/>
      </w:rPr>
    </w:pPr>
    <w:r w:rsidRPr="008460B1">
      <w:rPr>
        <w:rFonts w:cs="B Nazanin" w:hint="cs"/>
        <w:rtl/>
      </w:rPr>
      <w:t>امضا و اثر انگشت پیمانکار</w:t>
    </w:r>
    <w:r w:rsidRPr="008460B1">
      <w:rPr>
        <w:rFonts w:cs="B Nazanin"/>
      </w:rPr>
      <w:ptab w:relativeTo="margin" w:alignment="center" w:leader="none"/>
    </w:r>
    <w:r w:rsidRPr="008460B1">
      <w:rPr>
        <w:rFonts w:cs="B Nazanin"/>
      </w:rPr>
      <w:ptab w:relativeTo="margin" w:alignment="right" w:leader="none"/>
    </w:r>
    <w:r w:rsidRPr="008460B1">
      <w:rPr>
        <w:rFonts w:cs="B Nazanin" w:hint="cs"/>
        <w:rtl/>
      </w:rPr>
      <w:t>امضا و اثرانگشت کارفرما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A5C7" w14:textId="77777777" w:rsidR="00620516" w:rsidRDefault="00620516" w:rsidP="00B751B6">
      <w:pPr>
        <w:spacing w:after="0" w:line="240" w:lineRule="auto"/>
      </w:pPr>
      <w:r>
        <w:separator/>
      </w:r>
    </w:p>
  </w:footnote>
  <w:footnote w:type="continuationSeparator" w:id="0">
    <w:p w14:paraId="62DD3A86" w14:textId="77777777" w:rsidR="00620516" w:rsidRDefault="00620516" w:rsidP="00B7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326"/>
    <w:multiLevelType w:val="hybridMultilevel"/>
    <w:tmpl w:val="1B82C2CE"/>
    <w:lvl w:ilvl="0" w:tplc="458A17C4">
      <w:start w:val="1"/>
      <w:numFmt w:val="decimalFullWidth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410"/>
    <w:multiLevelType w:val="hybridMultilevel"/>
    <w:tmpl w:val="03E47E16"/>
    <w:lvl w:ilvl="0" w:tplc="BB0C489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CA7"/>
    <w:multiLevelType w:val="hybridMultilevel"/>
    <w:tmpl w:val="4C98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EFA"/>
    <w:multiLevelType w:val="hybridMultilevel"/>
    <w:tmpl w:val="7840D422"/>
    <w:lvl w:ilvl="0" w:tplc="6AC0C99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6597"/>
    <w:multiLevelType w:val="hybridMultilevel"/>
    <w:tmpl w:val="421E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7436"/>
    <w:multiLevelType w:val="hybridMultilevel"/>
    <w:tmpl w:val="35624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2683A"/>
    <w:multiLevelType w:val="hybridMultilevel"/>
    <w:tmpl w:val="684A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FE0"/>
    <w:multiLevelType w:val="hybridMultilevel"/>
    <w:tmpl w:val="2616A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CF2A94"/>
    <w:multiLevelType w:val="hybridMultilevel"/>
    <w:tmpl w:val="6400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A3D1E"/>
    <w:multiLevelType w:val="hybridMultilevel"/>
    <w:tmpl w:val="AE7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1D86"/>
    <w:multiLevelType w:val="multilevel"/>
    <w:tmpl w:val="CCA2F64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C40E5E"/>
    <w:multiLevelType w:val="hybridMultilevel"/>
    <w:tmpl w:val="49DABA1E"/>
    <w:lvl w:ilvl="0" w:tplc="3184F7E2">
      <w:start w:val="1"/>
      <w:numFmt w:val="decimalFullWidth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05F64"/>
    <w:multiLevelType w:val="hybridMultilevel"/>
    <w:tmpl w:val="95A2DCB2"/>
    <w:lvl w:ilvl="0" w:tplc="E8ACCC8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41A6"/>
    <w:multiLevelType w:val="hybridMultilevel"/>
    <w:tmpl w:val="910612CA"/>
    <w:lvl w:ilvl="0" w:tplc="E8ACCC8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DE6AC5A">
      <w:start w:val="1"/>
      <w:numFmt w:val="bullet"/>
      <w:lvlText w:val="•"/>
      <w:lvlJc w:val="left"/>
      <w:pPr>
        <w:ind w:left="1800" w:hanging="720"/>
      </w:pPr>
      <w:rPr>
        <w:rFonts w:ascii="MS Mincho" w:eastAsia="MS Mincho" w:hAnsi="MS Mincho" w:cs="B Nazani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26"/>
    <w:rsid w:val="00040A34"/>
    <w:rsid w:val="00056B7B"/>
    <w:rsid w:val="00082226"/>
    <w:rsid w:val="000A151F"/>
    <w:rsid w:val="000E7078"/>
    <w:rsid w:val="00116170"/>
    <w:rsid w:val="003A46B2"/>
    <w:rsid w:val="003D58DB"/>
    <w:rsid w:val="00444A96"/>
    <w:rsid w:val="004A094E"/>
    <w:rsid w:val="00507F0D"/>
    <w:rsid w:val="005552D1"/>
    <w:rsid w:val="00620516"/>
    <w:rsid w:val="006B6FED"/>
    <w:rsid w:val="006F2F02"/>
    <w:rsid w:val="008460B1"/>
    <w:rsid w:val="00900A70"/>
    <w:rsid w:val="009F128F"/>
    <w:rsid w:val="00A43C9B"/>
    <w:rsid w:val="00AA57DB"/>
    <w:rsid w:val="00AB21F8"/>
    <w:rsid w:val="00AB61FF"/>
    <w:rsid w:val="00AF1663"/>
    <w:rsid w:val="00B751B6"/>
    <w:rsid w:val="00BA7D88"/>
    <w:rsid w:val="00C56119"/>
    <w:rsid w:val="00C86EC8"/>
    <w:rsid w:val="00E2254C"/>
    <w:rsid w:val="00E52E93"/>
    <w:rsid w:val="00E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BF2FC"/>
  <w15:chartTrackingRefBased/>
  <w15:docId w15:val="{8409BA7B-C4A2-48E1-86FE-E2F366D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63"/>
  </w:style>
  <w:style w:type="paragraph" w:styleId="Heading1">
    <w:name w:val="heading 1"/>
    <w:basedOn w:val="Normal"/>
    <w:next w:val="Normal"/>
    <w:link w:val="Heading1Char"/>
    <w:uiPriority w:val="9"/>
    <w:qFormat/>
    <w:rsid w:val="00AA5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A5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6"/>
  </w:style>
  <w:style w:type="paragraph" w:styleId="Footer">
    <w:name w:val="footer"/>
    <w:basedOn w:val="Normal"/>
    <w:link w:val="FooterChar"/>
    <w:uiPriority w:val="99"/>
    <w:unhideWhenUsed/>
    <w:rsid w:val="00B7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6"/>
  </w:style>
  <w:style w:type="paragraph" w:styleId="NormalWeb">
    <w:name w:val="Normal (Web)"/>
    <w:basedOn w:val="Normal"/>
    <w:uiPriority w:val="99"/>
    <w:unhideWhenUsed/>
    <w:rsid w:val="0011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170"/>
    <w:rPr>
      <w:b/>
      <w:bCs/>
    </w:rPr>
  </w:style>
  <w:style w:type="paragraph" w:styleId="ListParagraph">
    <w:name w:val="List Paragraph"/>
    <w:basedOn w:val="Normal"/>
    <w:uiPriority w:val="34"/>
    <w:qFormat/>
    <w:rsid w:val="000E70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A57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AA5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0319-B33A-403E-8923-29027759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Majid Osati</cp:lastModifiedBy>
  <cp:revision>13</cp:revision>
  <dcterms:created xsi:type="dcterms:W3CDTF">2024-05-11T07:12:00Z</dcterms:created>
  <dcterms:modified xsi:type="dcterms:W3CDTF">2025-08-19T09:51:00Z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c112f2b9-3de2-47fa-85c9-6ef64d807110</vt:lpwstr>
  </property>
</Properties>
</file>